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30E" w:rsidRDefault="0094630E" w:rsidP="0094630E">
      <w:pPr>
        <w:spacing w:line="240" w:lineRule="auto"/>
        <w:jc w:val="both"/>
        <w:rPr>
          <w:rFonts w:ascii="Times New Roman" w:hAnsi="Times New Roman" w:cs="Times New Roman"/>
          <w:sz w:val="28"/>
          <w:szCs w:val="28"/>
          <w:lang w:val="uz-Cyrl-UZ"/>
        </w:rPr>
      </w:pPr>
      <w:r w:rsidRPr="0094630E">
        <w:rPr>
          <w:rFonts w:ascii="Times New Roman" w:hAnsi="Times New Roman" w:cs="Times New Roman"/>
          <w:sz w:val="28"/>
          <w:szCs w:val="28"/>
          <w:lang w:val="uz-Cyrl-UZ"/>
        </w:rPr>
        <w:t>12 февраль 2018 йил</w:t>
      </w:r>
      <w:r w:rsidRPr="0094630E">
        <w:rPr>
          <w:rFonts w:ascii="Times New Roman" w:hAnsi="Times New Roman" w:cs="Times New Roman"/>
          <w:sz w:val="28"/>
          <w:szCs w:val="28"/>
          <w:lang w:val="uz-Cyrl-UZ"/>
        </w:rPr>
        <w:tab/>
      </w:r>
      <w:r w:rsidRPr="0094630E">
        <w:rPr>
          <w:rFonts w:ascii="Times New Roman" w:hAnsi="Times New Roman" w:cs="Times New Roman"/>
          <w:sz w:val="28"/>
          <w:szCs w:val="28"/>
          <w:lang w:val="uz-Cyrl-UZ"/>
        </w:rPr>
        <w:tab/>
        <w:t xml:space="preserve">       № 390</w:t>
      </w:r>
      <w:r w:rsidRPr="0094630E">
        <w:rPr>
          <w:rFonts w:ascii="Times New Roman" w:hAnsi="Times New Roman" w:cs="Times New Roman"/>
          <w:sz w:val="28"/>
          <w:szCs w:val="28"/>
          <w:lang w:val="uz-Cyrl-UZ"/>
        </w:rPr>
        <w:tab/>
      </w:r>
      <w:r w:rsidRPr="0094630E">
        <w:rPr>
          <w:rFonts w:ascii="Times New Roman" w:hAnsi="Times New Roman" w:cs="Times New Roman"/>
          <w:sz w:val="28"/>
          <w:szCs w:val="28"/>
          <w:lang w:val="uz-Cyrl-UZ"/>
        </w:rPr>
        <w:tab/>
        <w:t xml:space="preserve">      Янгиқўрғон қишлоғи</w:t>
      </w:r>
    </w:p>
    <w:p w:rsidR="0094630E" w:rsidRPr="0094630E" w:rsidRDefault="0094630E" w:rsidP="0094630E">
      <w:pPr>
        <w:spacing w:line="240" w:lineRule="auto"/>
        <w:jc w:val="center"/>
        <w:rPr>
          <w:rFonts w:ascii="Times New Roman" w:hAnsi="Times New Roman" w:cs="Times New Roman"/>
          <w:b/>
          <w:sz w:val="28"/>
          <w:szCs w:val="28"/>
          <w:lang w:val="uz-Cyrl-UZ"/>
        </w:rPr>
      </w:pPr>
      <w:r w:rsidRPr="0094630E">
        <w:rPr>
          <w:rFonts w:ascii="Times New Roman" w:hAnsi="Times New Roman" w:cs="Times New Roman"/>
          <w:b/>
          <w:sz w:val="28"/>
          <w:szCs w:val="28"/>
          <w:lang w:val="uz-Cyrl-UZ"/>
        </w:rPr>
        <w:t>ТУМАНДАГИ ҚИШЛОҚ ХЎЖАЛИГИ ВА МЕЛИОРАТИВ ТЕХНИКАЛАРНИ, ШУНИНГДЕК, МАШИНА ТРАКТОР ПАРКЛАРИНИНГ АСБОБ УСКУНАЛАРИНИ ТЕХНИК КЎРИКДАН ЎТКАЗИШ ТЎҒРИСИДА</w:t>
      </w:r>
    </w:p>
    <w:p w:rsidR="0094630E" w:rsidRPr="0094630E" w:rsidRDefault="0094630E" w:rsidP="0094630E">
      <w:pPr>
        <w:spacing w:line="240" w:lineRule="auto"/>
        <w:ind w:firstLine="708"/>
        <w:jc w:val="both"/>
        <w:rPr>
          <w:rFonts w:ascii="Times New Roman" w:hAnsi="Times New Roman" w:cs="Times New Roman"/>
          <w:sz w:val="28"/>
          <w:szCs w:val="28"/>
          <w:lang w:val="uz-Cyrl-UZ"/>
        </w:rPr>
      </w:pPr>
      <w:r w:rsidRPr="0094630E">
        <w:rPr>
          <w:rFonts w:ascii="Times New Roman" w:hAnsi="Times New Roman" w:cs="Times New Roman"/>
          <w:sz w:val="28"/>
          <w:szCs w:val="28"/>
          <w:lang w:val="uz-Cyrl-UZ"/>
        </w:rPr>
        <w:t xml:space="preserve">Ўзбекистон Республикаси Қишлоқ ва сув хўжалиги вазирининг 2013 йил 2 апрелдаги 58-сонли буйруғи билан тасдиқланган “Қишлоқ хўжалиги ва мелиоратив техникаларни, шунингдек, машина-трактор парклари, устахоналар ва сервис пунктларининг асбоб-ускуналарини техник кўрикдан ўтказиш тартиби тўғрисида”ги Низом (Ўзбекистон Республикаси Адлия вазирлигида 2013 йил 25 апрель куни 2452-рақам билан рўйхатдан ўтказилган) талабларидан келиб чиққан ҳолда ҳамда туманда 2018 йилда қишлоқ хўжалиги ва мелиоратив техникаларни, шунингдек, машина-трактор парклари, устахоналар ва сервис пунктларининг асбоб-ускуналарини ҳар йиллик техник кўрикдан ўтказилишини таъминлаш мақсадида Ўзбекистон Республикасининг “Маҳаллий давлат ҳокимияти тўғрисида”ги Қонунининг 6-моддасига асосан </w:t>
      </w:r>
    </w:p>
    <w:p w:rsidR="0094630E" w:rsidRPr="0094630E" w:rsidRDefault="0094630E" w:rsidP="0094630E">
      <w:pPr>
        <w:spacing w:line="240" w:lineRule="auto"/>
        <w:jc w:val="center"/>
        <w:rPr>
          <w:rFonts w:ascii="Times New Roman" w:hAnsi="Times New Roman" w:cs="Times New Roman"/>
          <w:b/>
          <w:sz w:val="28"/>
          <w:szCs w:val="28"/>
          <w:lang w:val="uz-Cyrl-UZ"/>
        </w:rPr>
      </w:pPr>
      <w:r w:rsidRPr="0094630E">
        <w:rPr>
          <w:rFonts w:ascii="Times New Roman" w:hAnsi="Times New Roman" w:cs="Times New Roman"/>
          <w:b/>
          <w:sz w:val="28"/>
          <w:szCs w:val="28"/>
          <w:lang w:val="uz-Cyrl-UZ"/>
        </w:rPr>
        <w:t>ҚАРОР   ҚИЛАМАН:</w:t>
      </w:r>
    </w:p>
    <w:p w:rsidR="0094630E" w:rsidRPr="0094630E" w:rsidRDefault="0094630E" w:rsidP="0094630E">
      <w:pPr>
        <w:spacing w:line="240" w:lineRule="auto"/>
        <w:jc w:val="both"/>
        <w:rPr>
          <w:rFonts w:ascii="Times New Roman" w:hAnsi="Times New Roman" w:cs="Times New Roman"/>
          <w:sz w:val="28"/>
          <w:szCs w:val="28"/>
          <w:lang w:val="uz-Cyrl-UZ"/>
        </w:rPr>
      </w:pPr>
      <w:r w:rsidRPr="0094630E">
        <w:rPr>
          <w:rFonts w:ascii="Times New Roman" w:hAnsi="Times New Roman" w:cs="Times New Roman"/>
          <w:sz w:val="28"/>
          <w:szCs w:val="28"/>
          <w:lang w:val="uz-Cyrl-UZ"/>
        </w:rPr>
        <w:t>1. Туман ҳудудидаги мулкчилик шаклидан қатъий назар юридик ва жисмоний шахсларга тегишли бўлган ва туман қишлоқ хўжалиги техникалари бўйича давлат инспекторидан белгиланган тартибда рўйхатдан ўтказилган қишлоқ хўжалиги ва мелиоратив техникаларни, шунинг-дек, машина-трактор парклари, устахоналар ва сервис пунктларининг асбоб ускуналар белгиланган тартибда техник кўрикдан ўтказилсин.</w:t>
      </w:r>
    </w:p>
    <w:p w:rsidR="0094630E" w:rsidRPr="0094630E" w:rsidRDefault="0094630E" w:rsidP="0094630E">
      <w:pPr>
        <w:spacing w:line="240" w:lineRule="auto"/>
        <w:jc w:val="both"/>
        <w:rPr>
          <w:rFonts w:ascii="Times New Roman" w:hAnsi="Times New Roman" w:cs="Times New Roman"/>
          <w:sz w:val="28"/>
          <w:szCs w:val="28"/>
          <w:lang w:val="uz-Cyrl-UZ"/>
        </w:rPr>
      </w:pPr>
      <w:r w:rsidRPr="0094630E">
        <w:rPr>
          <w:rFonts w:ascii="Times New Roman" w:hAnsi="Times New Roman" w:cs="Times New Roman"/>
          <w:sz w:val="28"/>
          <w:szCs w:val="28"/>
          <w:lang w:val="uz-Cyrl-UZ"/>
        </w:rPr>
        <w:t>2. Қишлоқ хўжалиги ва мелиоратив техникаларни, шунингдек, машина-трактор парклари, устахоналар ва сервис пунктларининг асбоб ускуналарини техник кўрикдан ўтказувчи туман комиссияси таркиби 1-иловага мувофиқ;</w:t>
      </w:r>
    </w:p>
    <w:p w:rsidR="0094630E" w:rsidRPr="0094630E" w:rsidRDefault="0094630E" w:rsidP="0094630E">
      <w:pPr>
        <w:spacing w:line="240" w:lineRule="auto"/>
        <w:jc w:val="both"/>
        <w:rPr>
          <w:rFonts w:ascii="Times New Roman" w:hAnsi="Times New Roman" w:cs="Times New Roman"/>
          <w:sz w:val="28"/>
          <w:szCs w:val="28"/>
          <w:lang w:val="uz-Cyrl-UZ"/>
        </w:rPr>
      </w:pPr>
      <w:r w:rsidRPr="0094630E">
        <w:rPr>
          <w:rFonts w:ascii="Times New Roman" w:hAnsi="Times New Roman" w:cs="Times New Roman"/>
          <w:sz w:val="28"/>
          <w:szCs w:val="28"/>
          <w:lang w:val="uz-Cyrl-UZ"/>
        </w:rPr>
        <w:t>қайд этилган воситаларнинг йиллик техник кўрикдан ўтказиш жадвали 2-иловага мувофиқ тасдиқлансин.</w:t>
      </w:r>
    </w:p>
    <w:p w:rsidR="0094630E" w:rsidRPr="0094630E" w:rsidRDefault="0094630E" w:rsidP="0094630E">
      <w:pPr>
        <w:spacing w:line="240" w:lineRule="auto"/>
        <w:jc w:val="both"/>
        <w:rPr>
          <w:rFonts w:ascii="Times New Roman" w:hAnsi="Times New Roman" w:cs="Times New Roman"/>
          <w:sz w:val="28"/>
          <w:szCs w:val="28"/>
          <w:lang w:val="uz-Cyrl-UZ"/>
        </w:rPr>
      </w:pPr>
      <w:r w:rsidRPr="0094630E">
        <w:rPr>
          <w:rFonts w:ascii="Times New Roman" w:hAnsi="Times New Roman" w:cs="Times New Roman"/>
          <w:sz w:val="28"/>
          <w:szCs w:val="28"/>
          <w:lang w:val="uz-Cyrl-UZ"/>
        </w:rPr>
        <w:t>Техник кўрикдан ўтказувчи туман комиссиясига:</w:t>
      </w:r>
    </w:p>
    <w:p w:rsidR="0094630E" w:rsidRPr="0094630E" w:rsidRDefault="0094630E" w:rsidP="0094630E">
      <w:pPr>
        <w:spacing w:line="240" w:lineRule="auto"/>
        <w:jc w:val="both"/>
        <w:rPr>
          <w:rFonts w:ascii="Times New Roman" w:hAnsi="Times New Roman" w:cs="Times New Roman"/>
          <w:sz w:val="28"/>
          <w:szCs w:val="28"/>
          <w:lang w:val="uz-Cyrl-UZ"/>
        </w:rPr>
      </w:pPr>
      <w:r w:rsidRPr="0094630E">
        <w:rPr>
          <w:rFonts w:ascii="Times New Roman" w:hAnsi="Times New Roman" w:cs="Times New Roman"/>
          <w:sz w:val="28"/>
          <w:szCs w:val="28"/>
          <w:lang w:val="uz-Cyrl-UZ"/>
        </w:rPr>
        <w:t>мулкчилик шаклидан қатьий назар барча русумдаги қишлоқ хўжалиги ва мелиоратив техникаларни, шунингдек, машина-трактор парклари, устахоналар ва сервис пунктларининг асбоб ускуналарини йиллик техник кўрикдан ўтказиш тўғрисидаги жадвалини юридик ва жисмоний шахсларга етказиш;</w:t>
      </w:r>
    </w:p>
    <w:p w:rsidR="0094630E" w:rsidRPr="0094630E" w:rsidRDefault="0094630E" w:rsidP="0094630E">
      <w:pPr>
        <w:spacing w:line="240" w:lineRule="auto"/>
        <w:jc w:val="both"/>
        <w:rPr>
          <w:rFonts w:ascii="Times New Roman" w:hAnsi="Times New Roman" w:cs="Times New Roman"/>
          <w:sz w:val="28"/>
          <w:szCs w:val="28"/>
          <w:lang w:val="uz-Cyrl-UZ"/>
        </w:rPr>
      </w:pPr>
      <w:r w:rsidRPr="0094630E">
        <w:rPr>
          <w:rFonts w:ascii="Times New Roman" w:hAnsi="Times New Roman" w:cs="Times New Roman"/>
          <w:sz w:val="28"/>
          <w:szCs w:val="28"/>
          <w:lang w:val="uz-Cyrl-UZ"/>
        </w:rPr>
        <w:t>техник кўрикда носоз деб топилган ва техник кўрикка умуман тақдим этилмайдиган техникалар эгаларига муросасиз бўлиш, йиғилган материалларни белгиланган тартибда тегишли чора кўриш учун туман прокуратурасига юбориш;</w:t>
      </w:r>
    </w:p>
    <w:p w:rsidR="0094630E" w:rsidRPr="0094630E" w:rsidRDefault="0094630E" w:rsidP="0094630E">
      <w:pPr>
        <w:spacing w:line="240" w:lineRule="auto"/>
        <w:jc w:val="both"/>
        <w:rPr>
          <w:rFonts w:ascii="Times New Roman" w:hAnsi="Times New Roman" w:cs="Times New Roman"/>
          <w:sz w:val="28"/>
          <w:szCs w:val="28"/>
          <w:lang w:val="uz-Cyrl-UZ"/>
        </w:rPr>
      </w:pPr>
      <w:r w:rsidRPr="0094630E">
        <w:rPr>
          <w:rFonts w:ascii="Times New Roman" w:hAnsi="Times New Roman" w:cs="Times New Roman"/>
          <w:sz w:val="28"/>
          <w:szCs w:val="28"/>
          <w:lang w:val="uz-Cyrl-UZ"/>
        </w:rPr>
        <w:t>техник талабга жавоб бермайдиган техник носоз техникаларни ишлатишни қатъиян ман қилиш;</w:t>
      </w:r>
    </w:p>
    <w:p w:rsidR="0094630E" w:rsidRPr="0094630E" w:rsidRDefault="0094630E" w:rsidP="0094630E">
      <w:pPr>
        <w:spacing w:line="240" w:lineRule="auto"/>
        <w:jc w:val="both"/>
        <w:rPr>
          <w:rFonts w:ascii="Times New Roman" w:hAnsi="Times New Roman" w:cs="Times New Roman"/>
          <w:sz w:val="28"/>
          <w:szCs w:val="28"/>
          <w:lang w:val="uz-Cyrl-UZ"/>
        </w:rPr>
      </w:pPr>
      <w:r w:rsidRPr="0094630E">
        <w:rPr>
          <w:rFonts w:ascii="Times New Roman" w:hAnsi="Times New Roman" w:cs="Times New Roman"/>
          <w:sz w:val="28"/>
          <w:szCs w:val="28"/>
          <w:lang w:val="uz-Cyrl-UZ"/>
        </w:rPr>
        <w:lastRenderedPageBreak/>
        <w:t>техник кўрик давомида қишлоқ хўжалиги ва мелиоратив техникаларни, шунингдек,  машина-трактор парклари, устахоналар ва сервис пунктларининг асбоб-ускуналарини мавсумга тайёргарлиги, ҳар бир тракторчи-машинистнинг тегишли техникани бошқариш учун рухсат этилган тоифасининг мавжудлиги, техникаларнинг ўрнатилган тартибда рўйхатдан ўтказилганлиги ва бошқа техник талабларни амалга ошириш;</w:t>
      </w:r>
    </w:p>
    <w:p w:rsidR="0094630E" w:rsidRPr="0094630E" w:rsidRDefault="0094630E" w:rsidP="0094630E">
      <w:pPr>
        <w:spacing w:line="240" w:lineRule="auto"/>
        <w:jc w:val="both"/>
        <w:rPr>
          <w:rFonts w:ascii="Times New Roman" w:hAnsi="Times New Roman" w:cs="Times New Roman"/>
          <w:sz w:val="28"/>
          <w:szCs w:val="28"/>
          <w:lang w:val="uz-Cyrl-UZ"/>
        </w:rPr>
      </w:pPr>
      <w:r w:rsidRPr="0094630E">
        <w:rPr>
          <w:rFonts w:ascii="Times New Roman" w:hAnsi="Times New Roman" w:cs="Times New Roman"/>
          <w:sz w:val="28"/>
          <w:szCs w:val="28"/>
          <w:lang w:val="uz-Cyrl-UZ"/>
        </w:rPr>
        <w:t>техник кўрикдан ўтган техникаларни далолатномалар асосида ишлашга рухсат беришни ташкил қилиш вазифалари юклатилсин.</w:t>
      </w:r>
    </w:p>
    <w:p w:rsidR="0094630E" w:rsidRPr="0094630E" w:rsidRDefault="0094630E" w:rsidP="0094630E">
      <w:pPr>
        <w:spacing w:line="240" w:lineRule="auto"/>
        <w:jc w:val="both"/>
        <w:rPr>
          <w:rFonts w:ascii="Times New Roman" w:hAnsi="Times New Roman" w:cs="Times New Roman"/>
          <w:sz w:val="28"/>
          <w:szCs w:val="28"/>
          <w:lang w:val="uz-Cyrl-UZ"/>
        </w:rPr>
      </w:pPr>
      <w:r w:rsidRPr="0094630E">
        <w:rPr>
          <w:rFonts w:ascii="Times New Roman" w:hAnsi="Times New Roman" w:cs="Times New Roman"/>
          <w:sz w:val="28"/>
          <w:szCs w:val="28"/>
          <w:lang w:val="uz-Cyrl-UZ"/>
        </w:rPr>
        <w:t>4. “Агробанк” Бувайда туман филиали (Х. Мамадалиев), Миллий банк Бувайда филиали (Ж.Мадаминов), Халқ банки Бувайда филиали (О.Икромов) тумандаги барча фермер хўжалиги ва уларга хизмат кўрсатувчи барча корхона, ташкилот раҳбарлари, қишлоқ ва маҳалла фуқаролар йиғинлари раисларига:</w:t>
      </w:r>
    </w:p>
    <w:p w:rsidR="0094630E" w:rsidRPr="0094630E" w:rsidRDefault="0094630E" w:rsidP="0094630E">
      <w:pPr>
        <w:spacing w:line="240" w:lineRule="auto"/>
        <w:jc w:val="both"/>
        <w:rPr>
          <w:rFonts w:ascii="Times New Roman" w:hAnsi="Times New Roman" w:cs="Times New Roman"/>
          <w:sz w:val="28"/>
          <w:szCs w:val="28"/>
          <w:lang w:val="uz-Cyrl-UZ"/>
        </w:rPr>
      </w:pPr>
      <w:r w:rsidRPr="0094630E">
        <w:rPr>
          <w:rFonts w:ascii="Times New Roman" w:hAnsi="Times New Roman" w:cs="Times New Roman"/>
          <w:sz w:val="28"/>
          <w:szCs w:val="28"/>
          <w:lang w:val="uz-Cyrl-UZ"/>
        </w:rPr>
        <w:t>ҳисобида мавжуд бўлган қишлоқ хўжалиги ва мелиоратив техникаларни, асбоб ускуналарни техник кўрикдан ўз муддатида ўтказиш учун тайёрлаб, белгиланган майдончаларга йиғиш;</w:t>
      </w:r>
    </w:p>
    <w:p w:rsidR="0094630E" w:rsidRPr="0094630E" w:rsidRDefault="0094630E" w:rsidP="0094630E">
      <w:pPr>
        <w:spacing w:line="240" w:lineRule="auto"/>
        <w:jc w:val="both"/>
        <w:rPr>
          <w:rFonts w:ascii="Times New Roman" w:hAnsi="Times New Roman" w:cs="Times New Roman"/>
          <w:sz w:val="28"/>
          <w:szCs w:val="28"/>
          <w:lang w:val="uz-Cyrl-UZ"/>
        </w:rPr>
      </w:pPr>
      <w:r w:rsidRPr="0094630E">
        <w:rPr>
          <w:rFonts w:ascii="Times New Roman" w:hAnsi="Times New Roman" w:cs="Times New Roman"/>
          <w:sz w:val="28"/>
          <w:szCs w:val="28"/>
          <w:lang w:val="uz-Cyrl-UZ"/>
        </w:rPr>
        <w:t>техник кўрикдан ўтказилган ҳар бир техника учун ундирилган йиғимни Ўзбекистон Республикаси молия вазирлиги ғазначилиги ҳ/р 23402000300100001010; ММББ ХТТМ Тошкент шаҳри МФО 00014; ИНН: 201122919, “Ўздавтехназорат” инспекцияси ҳ/р 404218604304013422214082; ОКОНХ 200151844 ҳисоб рақамига тўлашни таъминлаш;</w:t>
      </w:r>
    </w:p>
    <w:p w:rsidR="0094630E" w:rsidRPr="0094630E" w:rsidRDefault="0094630E" w:rsidP="0094630E">
      <w:pPr>
        <w:spacing w:line="240" w:lineRule="auto"/>
        <w:jc w:val="both"/>
        <w:rPr>
          <w:rFonts w:ascii="Times New Roman" w:hAnsi="Times New Roman" w:cs="Times New Roman"/>
          <w:sz w:val="28"/>
          <w:szCs w:val="28"/>
          <w:lang w:val="uz-Cyrl-UZ"/>
        </w:rPr>
      </w:pPr>
      <w:r w:rsidRPr="0094630E">
        <w:rPr>
          <w:rFonts w:ascii="Times New Roman" w:hAnsi="Times New Roman" w:cs="Times New Roman"/>
          <w:sz w:val="28"/>
          <w:szCs w:val="28"/>
          <w:lang w:val="uz-Cyrl-UZ"/>
        </w:rPr>
        <w:t>тракторчи - машинистларни тиббий кўрикдан ўтказиш ҳамда уларнинг маълумотномаларини комиссияга тақдим этиш;</w:t>
      </w:r>
    </w:p>
    <w:p w:rsidR="0094630E" w:rsidRPr="0094630E" w:rsidRDefault="0094630E" w:rsidP="0094630E">
      <w:pPr>
        <w:spacing w:line="240" w:lineRule="auto"/>
        <w:jc w:val="both"/>
        <w:rPr>
          <w:rFonts w:ascii="Times New Roman" w:hAnsi="Times New Roman" w:cs="Times New Roman"/>
          <w:sz w:val="28"/>
          <w:szCs w:val="28"/>
          <w:lang w:val="uz-Cyrl-UZ"/>
        </w:rPr>
      </w:pPr>
      <w:r w:rsidRPr="0094630E">
        <w:rPr>
          <w:rFonts w:ascii="Times New Roman" w:hAnsi="Times New Roman" w:cs="Times New Roman"/>
          <w:sz w:val="28"/>
          <w:szCs w:val="28"/>
          <w:lang w:val="uz-Cyrl-UZ"/>
        </w:rPr>
        <w:t>ҳар бир маҳалла ўз ҳудудидаги шахсий техникаларни техник кўрикдан ўтишини ташкиллаштириш вазифалари юклатилсин.</w:t>
      </w:r>
    </w:p>
    <w:p w:rsidR="0094630E" w:rsidRPr="0094630E" w:rsidRDefault="0094630E" w:rsidP="0094630E">
      <w:pPr>
        <w:spacing w:line="240" w:lineRule="auto"/>
        <w:jc w:val="both"/>
        <w:rPr>
          <w:rFonts w:ascii="Times New Roman" w:hAnsi="Times New Roman" w:cs="Times New Roman"/>
          <w:sz w:val="28"/>
          <w:szCs w:val="28"/>
          <w:lang w:val="uz-Cyrl-UZ"/>
        </w:rPr>
      </w:pPr>
      <w:r w:rsidRPr="0094630E">
        <w:rPr>
          <w:rFonts w:ascii="Times New Roman" w:hAnsi="Times New Roman" w:cs="Times New Roman"/>
          <w:sz w:val="28"/>
          <w:szCs w:val="28"/>
          <w:lang w:val="uz-Cyrl-UZ"/>
        </w:rPr>
        <w:t>5. Туман ҳокимининг иқтисодиёт ва тадбиркорлик масалалари бўйича биринчи ўринбосари В.Назаровга;</w:t>
      </w:r>
    </w:p>
    <w:p w:rsidR="0094630E" w:rsidRPr="0094630E" w:rsidRDefault="0094630E" w:rsidP="0094630E">
      <w:pPr>
        <w:spacing w:line="240" w:lineRule="auto"/>
        <w:jc w:val="both"/>
        <w:rPr>
          <w:rFonts w:ascii="Times New Roman" w:hAnsi="Times New Roman" w:cs="Times New Roman"/>
          <w:sz w:val="28"/>
          <w:szCs w:val="28"/>
          <w:lang w:val="uz-Cyrl-UZ"/>
        </w:rPr>
      </w:pPr>
      <w:r w:rsidRPr="0094630E">
        <w:rPr>
          <w:rFonts w:ascii="Times New Roman" w:hAnsi="Times New Roman" w:cs="Times New Roman"/>
          <w:sz w:val="28"/>
          <w:szCs w:val="28"/>
          <w:lang w:val="uz-Cyrl-UZ"/>
        </w:rPr>
        <w:t>тумандаги корхона, ташкилот машина-трактор парки очиқ акциядорлик жамияти, муқобил машина-трактор парклари, фермер хўжалиги ва фермерларда мавжуд бўлган қишлоқ хўжалиги ва мелиоратив техникаларни, асбоб-ускуналарни йиллик техник кўрикдан ўтказиш билан боғлиқ бўлган йиғимларни тўлашга амалдаги тартибларга асосан амалий ёрдам бериш топширилсин.</w:t>
      </w:r>
    </w:p>
    <w:p w:rsidR="0094630E" w:rsidRPr="0094630E" w:rsidRDefault="0094630E" w:rsidP="0094630E">
      <w:pPr>
        <w:spacing w:line="240" w:lineRule="auto"/>
        <w:jc w:val="both"/>
        <w:rPr>
          <w:rFonts w:ascii="Times New Roman" w:hAnsi="Times New Roman" w:cs="Times New Roman"/>
          <w:sz w:val="28"/>
          <w:szCs w:val="28"/>
          <w:lang w:val="uz-Cyrl-UZ"/>
        </w:rPr>
      </w:pPr>
      <w:r w:rsidRPr="0094630E">
        <w:rPr>
          <w:rFonts w:ascii="Times New Roman" w:hAnsi="Times New Roman" w:cs="Times New Roman"/>
          <w:sz w:val="28"/>
          <w:szCs w:val="28"/>
          <w:lang w:val="uz-Cyrl-UZ"/>
        </w:rPr>
        <w:t>6.  Мазкур қарор оммавий ахборот воситаларида расман эълон қилинган кундан бошлаб кучга киради.</w:t>
      </w:r>
    </w:p>
    <w:p w:rsidR="0094630E" w:rsidRPr="0094630E" w:rsidRDefault="0094630E" w:rsidP="0094630E">
      <w:pPr>
        <w:spacing w:line="240" w:lineRule="auto"/>
        <w:jc w:val="both"/>
        <w:rPr>
          <w:rFonts w:ascii="Times New Roman" w:hAnsi="Times New Roman" w:cs="Times New Roman"/>
          <w:sz w:val="28"/>
          <w:szCs w:val="28"/>
          <w:lang w:val="uz-Cyrl-UZ"/>
        </w:rPr>
      </w:pPr>
      <w:r w:rsidRPr="0094630E">
        <w:rPr>
          <w:rFonts w:ascii="Times New Roman" w:hAnsi="Times New Roman" w:cs="Times New Roman"/>
          <w:sz w:val="28"/>
          <w:szCs w:val="28"/>
          <w:lang w:val="uz-Cyrl-UZ"/>
        </w:rPr>
        <w:t xml:space="preserve">7. Қарорнинг бажарилишини назорат қилиш туман хокимининг ўринбосари Ғ.Абдуллаев зиммасига </w:t>
      </w:r>
      <w:bookmarkStart w:id="0" w:name="_GoBack"/>
      <w:bookmarkEnd w:id="0"/>
      <w:r w:rsidRPr="0094630E">
        <w:rPr>
          <w:rFonts w:ascii="Times New Roman" w:hAnsi="Times New Roman" w:cs="Times New Roman"/>
          <w:sz w:val="28"/>
          <w:szCs w:val="28"/>
          <w:lang w:val="uz-Cyrl-UZ"/>
        </w:rPr>
        <w:t>юклатилсин.</w:t>
      </w:r>
    </w:p>
    <w:p w:rsidR="0094630E" w:rsidRPr="0094630E" w:rsidRDefault="0094630E" w:rsidP="0094630E">
      <w:pPr>
        <w:spacing w:line="240" w:lineRule="auto"/>
        <w:jc w:val="both"/>
        <w:rPr>
          <w:rFonts w:ascii="Times New Roman" w:hAnsi="Times New Roman" w:cs="Times New Roman"/>
          <w:sz w:val="28"/>
          <w:szCs w:val="28"/>
          <w:lang w:val="uz-Cyrl-UZ"/>
        </w:rPr>
      </w:pPr>
    </w:p>
    <w:p w:rsidR="00B31AEC" w:rsidRPr="0094630E" w:rsidRDefault="0094630E" w:rsidP="0094630E">
      <w:pPr>
        <w:spacing w:line="240" w:lineRule="auto"/>
        <w:jc w:val="center"/>
        <w:rPr>
          <w:rFonts w:ascii="Times New Roman" w:hAnsi="Times New Roman" w:cs="Times New Roman"/>
          <w:sz w:val="28"/>
          <w:szCs w:val="28"/>
          <w:lang w:val="uz-Cyrl-UZ"/>
        </w:rPr>
      </w:pPr>
      <w:r w:rsidRPr="0094630E">
        <w:rPr>
          <w:rFonts w:ascii="Times New Roman" w:hAnsi="Times New Roman" w:cs="Times New Roman"/>
          <w:sz w:val="28"/>
          <w:szCs w:val="28"/>
          <w:lang w:val="uz-Cyrl-UZ"/>
        </w:rPr>
        <w:t>Туман ҳокими</w:t>
      </w:r>
      <w:r w:rsidRPr="0094630E">
        <w:rPr>
          <w:rFonts w:ascii="Times New Roman" w:hAnsi="Times New Roman" w:cs="Times New Roman"/>
          <w:sz w:val="28"/>
          <w:szCs w:val="28"/>
          <w:lang w:val="uz-Cyrl-UZ"/>
        </w:rPr>
        <w:tab/>
      </w:r>
      <w:r w:rsidRPr="0094630E">
        <w:rPr>
          <w:rFonts w:ascii="Times New Roman" w:hAnsi="Times New Roman" w:cs="Times New Roman"/>
          <w:sz w:val="28"/>
          <w:szCs w:val="28"/>
          <w:lang w:val="uz-Cyrl-UZ"/>
        </w:rPr>
        <w:tab/>
      </w:r>
      <w:r w:rsidRPr="0094630E">
        <w:rPr>
          <w:rFonts w:ascii="Times New Roman" w:hAnsi="Times New Roman" w:cs="Times New Roman"/>
          <w:sz w:val="28"/>
          <w:szCs w:val="28"/>
          <w:lang w:val="uz-Cyrl-UZ"/>
        </w:rPr>
        <w:tab/>
      </w:r>
      <w:r w:rsidRPr="0094630E">
        <w:rPr>
          <w:rFonts w:ascii="Times New Roman" w:hAnsi="Times New Roman" w:cs="Times New Roman"/>
          <w:sz w:val="28"/>
          <w:szCs w:val="28"/>
          <w:lang w:val="uz-Cyrl-UZ"/>
        </w:rPr>
        <w:tab/>
      </w:r>
      <w:r w:rsidRPr="0094630E">
        <w:rPr>
          <w:rFonts w:ascii="Times New Roman" w:hAnsi="Times New Roman" w:cs="Times New Roman"/>
          <w:sz w:val="28"/>
          <w:szCs w:val="28"/>
          <w:lang w:val="uz-Cyrl-UZ"/>
        </w:rPr>
        <w:tab/>
      </w:r>
      <w:r w:rsidRPr="0094630E">
        <w:rPr>
          <w:rFonts w:ascii="Times New Roman" w:hAnsi="Times New Roman" w:cs="Times New Roman"/>
          <w:sz w:val="28"/>
          <w:szCs w:val="28"/>
          <w:lang w:val="uz-Cyrl-UZ"/>
        </w:rPr>
        <w:tab/>
        <w:t>Б.ИБРАГИМОВ</w:t>
      </w:r>
    </w:p>
    <w:sectPr w:rsidR="00B31AEC" w:rsidRPr="00946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0E"/>
    <w:rsid w:val="0094630E"/>
    <w:rsid w:val="00B3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C4C3"/>
  <w15:chartTrackingRefBased/>
  <w15:docId w15:val="{BC18D762-B987-43A9-A9CE-1C7D7BBC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Ilyosxon</dc:creator>
  <cp:keywords/>
  <dc:description/>
  <cp:lastModifiedBy>Ilyosxon</cp:lastModifiedBy>
  <cp:revision>1</cp:revision>
  <dcterms:created xsi:type="dcterms:W3CDTF">2018-06-04T14:40:00Z</dcterms:created>
  <dcterms:modified xsi:type="dcterms:W3CDTF">2018-06-04T14:45:00Z</dcterms:modified>
</cp:coreProperties>
</file>