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2A" w:rsidRPr="00A27DE4" w:rsidRDefault="00C720E7" w:rsidP="00A27DE4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21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февраль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 xml:space="preserve"> 20</w:t>
      </w:r>
      <w:r w:rsidR="00A27DE4">
        <w:rPr>
          <w:rFonts w:ascii="Times New Roman" w:hAnsi="Times New Roman" w:cs="Times New Roman"/>
          <w:sz w:val="28"/>
          <w:szCs w:val="28"/>
          <w:lang w:val="uz-Cyrl-UZ"/>
        </w:rPr>
        <w:t>1</w:t>
      </w:r>
      <w:r>
        <w:rPr>
          <w:rFonts w:ascii="Times New Roman" w:hAnsi="Times New Roman" w:cs="Times New Roman"/>
          <w:sz w:val="28"/>
          <w:szCs w:val="28"/>
          <w:lang w:val="uz-Cyrl-UZ"/>
        </w:rPr>
        <w:t>7</w:t>
      </w:r>
      <w:r w:rsidR="00A27DE4">
        <w:rPr>
          <w:rFonts w:ascii="Times New Roman" w:hAnsi="Times New Roman" w:cs="Times New Roman"/>
          <w:sz w:val="28"/>
          <w:szCs w:val="28"/>
          <w:lang w:val="uz-Cyrl-UZ"/>
        </w:rPr>
        <w:t xml:space="preserve"> йил </w:t>
      </w:r>
      <w:r w:rsidR="00A27DE4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A27DE4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№206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 xml:space="preserve">           </w:t>
      </w:r>
      <w:r w:rsidR="00A27DE4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>Янгиқўрғон қишлоғи</w:t>
      </w:r>
    </w:p>
    <w:p w:rsidR="00A27DE4" w:rsidRDefault="00C720E7" w:rsidP="00A27DE4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27DE4">
        <w:rPr>
          <w:rFonts w:ascii="Times New Roman" w:hAnsi="Times New Roman" w:cs="Times New Roman"/>
          <w:b/>
          <w:sz w:val="28"/>
          <w:szCs w:val="28"/>
          <w:lang w:val="uz-Cyrl-UZ"/>
        </w:rPr>
        <w:t>Тумандаги қишлоқ хўжалиги ва мелиоратив техникаларни, шунингдек, машина трактор паркларининг асбоб-ускуналарини мажбурий техник кўрикдан ўтказиш тўғрисида</w:t>
      </w:r>
    </w:p>
    <w:p w:rsidR="00366967" w:rsidRPr="0094630E" w:rsidRDefault="00366967" w:rsidP="00246F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630E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Вазирлар Маҳкамасининг 2012 йил 6 декабрдаги </w:t>
      </w:r>
      <w:r w:rsidRPr="0094630E">
        <w:rPr>
          <w:rFonts w:ascii="Times New Roman" w:hAnsi="Times New Roman" w:cs="Times New Roman"/>
          <w:sz w:val="28"/>
          <w:szCs w:val="28"/>
          <w:lang w:val="uz-Cyrl-UZ"/>
        </w:rPr>
        <w:t xml:space="preserve">“Қишлоқ хўжалиги ва мелиоратив техникани, асбоб-ускуналарни </w:t>
      </w:r>
      <w:r w:rsidR="00246F78">
        <w:rPr>
          <w:rFonts w:ascii="Times New Roman" w:hAnsi="Times New Roman" w:cs="Times New Roman"/>
          <w:sz w:val="28"/>
          <w:szCs w:val="28"/>
          <w:lang w:val="uz-Cyrl-UZ"/>
        </w:rPr>
        <w:t xml:space="preserve">ҳисобга олиш ва уларнинг техник ҳолатини назорат қилиш тизимини такомиллаштириш чора-тадбирлари </w:t>
      </w:r>
      <w:r w:rsidRPr="0094630E">
        <w:rPr>
          <w:rFonts w:ascii="Times New Roman" w:hAnsi="Times New Roman" w:cs="Times New Roman"/>
          <w:sz w:val="28"/>
          <w:szCs w:val="28"/>
          <w:lang w:val="uz-Cyrl-UZ"/>
        </w:rPr>
        <w:t xml:space="preserve">тўғрисида”ги </w:t>
      </w:r>
      <w:r w:rsidR="00246F78">
        <w:rPr>
          <w:rFonts w:ascii="Times New Roman" w:hAnsi="Times New Roman" w:cs="Times New Roman"/>
          <w:sz w:val="28"/>
          <w:szCs w:val="28"/>
          <w:lang w:val="uz-Cyrl-UZ"/>
        </w:rPr>
        <w:t>345-сонли қарори (</w:t>
      </w:r>
      <w:r w:rsidR="00246F78" w:rsidRPr="0094630E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</w:t>
      </w:r>
      <w:r w:rsidR="00246F78">
        <w:rPr>
          <w:rFonts w:ascii="Times New Roman" w:hAnsi="Times New Roman" w:cs="Times New Roman"/>
          <w:sz w:val="28"/>
          <w:szCs w:val="28"/>
          <w:lang w:val="uz-Cyrl-UZ"/>
        </w:rPr>
        <w:t xml:space="preserve">қонун ҳужжатлари тўплами, 2012 й., 50-сон, 559-модда) </w:t>
      </w:r>
      <w:r w:rsidR="00D61270">
        <w:rPr>
          <w:rFonts w:ascii="Times New Roman" w:hAnsi="Times New Roman" w:cs="Times New Roman"/>
          <w:sz w:val="28"/>
          <w:szCs w:val="28"/>
          <w:lang w:val="uz-Cyrl-UZ"/>
        </w:rPr>
        <w:t xml:space="preserve">мувофиқ ҳамда </w:t>
      </w:r>
      <w:r w:rsidR="00246F78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246F78" w:rsidRPr="0094630E">
        <w:rPr>
          <w:rFonts w:ascii="Times New Roman" w:hAnsi="Times New Roman" w:cs="Times New Roman"/>
          <w:sz w:val="28"/>
          <w:szCs w:val="28"/>
          <w:lang w:val="uz-Cyrl-UZ"/>
        </w:rPr>
        <w:t xml:space="preserve">Қишлоқ хўжалиги ва мелиоратив техникаларни, шунингдек, машина-трактор парклари, устахоналар ва сервис пунктларининг асбоб-ускуналарини техник кўрикдан ўтказиш тартиби тўғрисида”ги Низом </w:t>
      </w:r>
      <w:r w:rsidRPr="0094630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246F78">
        <w:rPr>
          <w:rFonts w:ascii="Times New Roman" w:hAnsi="Times New Roman" w:cs="Times New Roman"/>
          <w:sz w:val="28"/>
          <w:szCs w:val="28"/>
          <w:lang w:val="uz-Cyrl-UZ"/>
        </w:rPr>
        <w:t>рўйхат рақами 2452, 2013 йил 25 апрель), (</w:t>
      </w:r>
      <w:r w:rsidR="00246F78" w:rsidRPr="0094630E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</w:t>
      </w:r>
      <w:r w:rsidR="00246F78">
        <w:rPr>
          <w:rFonts w:ascii="Times New Roman" w:hAnsi="Times New Roman" w:cs="Times New Roman"/>
          <w:sz w:val="28"/>
          <w:szCs w:val="28"/>
          <w:lang w:val="uz-Cyrl-UZ"/>
        </w:rPr>
        <w:t xml:space="preserve">қонун ҳужжатлари тўплами, 2013 й., 17-сон, 229-модда) ижросини таъминлаш </w:t>
      </w:r>
      <w:r w:rsidR="00246F78" w:rsidRPr="0094630E">
        <w:rPr>
          <w:rFonts w:ascii="Times New Roman" w:hAnsi="Times New Roman" w:cs="Times New Roman"/>
          <w:sz w:val="28"/>
          <w:szCs w:val="28"/>
          <w:lang w:val="uz-Cyrl-UZ"/>
        </w:rPr>
        <w:t xml:space="preserve">мақсадида </w:t>
      </w:r>
    </w:p>
    <w:p w:rsidR="00366967" w:rsidRPr="0094630E" w:rsidRDefault="00366967" w:rsidP="00366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4630E">
        <w:rPr>
          <w:rFonts w:ascii="Times New Roman" w:hAnsi="Times New Roman" w:cs="Times New Roman"/>
          <w:b/>
          <w:sz w:val="28"/>
          <w:szCs w:val="28"/>
          <w:lang w:val="uz-Cyrl-UZ"/>
        </w:rPr>
        <w:t>ҚАРОР   ҚИЛАМАН:</w:t>
      </w:r>
    </w:p>
    <w:p w:rsidR="00A27DE4" w:rsidRPr="00A27DE4" w:rsidRDefault="00D61270" w:rsidP="00D612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>. Қишлоқ хўжалиги ва мелиоратив техникаларни, шунингдек, машина-трактор парклари, устахоналар ва сервис пунктларининг асбоб-ускуналарини техник кўрикдан ўтказувчи туман комис</w:t>
      </w:r>
      <w:r>
        <w:rPr>
          <w:rFonts w:ascii="Times New Roman" w:hAnsi="Times New Roman" w:cs="Times New Roman"/>
          <w:sz w:val="28"/>
          <w:szCs w:val="28"/>
          <w:lang w:val="uz-Cyrl-UZ"/>
        </w:rPr>
        <w:t>сияси таркиби 1-иловага мувофиқ тасдиқлансин.</w:t>
      </w:r>
    </w:p>
    <w:p w:rsidR="00A27DE4" w:rsidRPr="00A27DE4" w:rsidRDefault="00D61270" w:rsidP="00D612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A27DE4">
        <w:rPr>
          <w:rFonts w:ascii="Times New Roman" w:hAnsi="Times New Roman" w:cs="Times New Roman"/>
          <w:sz w:val="28"/>
          <w:szCs w:val="28"/>
          <w:lang w:val="uz-Cyrl-UZ"/>
        </w:rPr>
        <w:t>Қишлоқ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хўжалиги ва мелиоратив техника</w:t>
      </w:r>
      <w:r w:rsidRPr="00A27DE4">
        <w:rPr>
          <w:rFonts w:ascii="Times New Roman" w:hAnsi="Times New Roman" w:cs="Times New Roman"/>
          <w:sz w:val="28"/>
          <w:szCs w:val="28"/>
          <w:lang w:val="uz-Cyrl-UZ"/>
        </w:rPr>
        <w:t xml:space="preserve">ни, машина-трактор парклари, устахоналар ва сервис пунктларининг асбоб-ускуналарини 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 xml:space="preserve">йиллик техник кўрикдан ўтказиш жадвали 2-иловага мувофиқ </w:t>
      </w:r>
      <w:r>
        <w:rPr>
          <w:rFonts w:ascii="Times New Roman" w:hAnsi="Times New Roman" w:cs="Times New Roman"/>
          <w:sz w:val="28"/>
          <w:szCs w:val="28"/>
          <w:lang w:val="uz-Cyrl-UZ"/>
        </w:rPr>
        <w:t>2017 йил учун техник кўрикдан ўтказилсин.</w:t>
      </w:r>
    </w:p>
    <w:p w:rsidR="00A27DE4" w:rsidRPr="00A27DE4" w:rsidRDefault="00D61270" w:rsidP="00D612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>улкчилик шаклидан қатьий назар барча русумдаги қишлоқ хўжалиги ва мелиоратив техникаларни, шунингдек, машина трактор парклари, устахоналар ва сервис пунктларининг асбоб-ускуналарини йиллик техник кўрикдан ўтказиш тўғрисидаги жадва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лни юридик ва жисмоний шахсларнинг эътиборларига 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>етказиш;</w:t>
      </w:r>
    </w:p>
    <w:p w:rsidR="00A27DE4" w:rsidRPr="00A27DE4" w:rsidRDefault="00D61270" w:rsidP="00D612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 xml:space="preserve">ехник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талабга жавоб бекрмайдиган 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>носоз техник</w:t>
      </w:r>
      <w:r>
        <w:rPr>
          <w:rFonts w:ascii="Times New Roman" w:hAnsi="Times New Roman" w:cs="Times New Roman"/>
          <w:sz w:val="28"/>
          <w:szCs w:val="28"/>
          <w:lang w:val="uz-Cyrl-UZ"/>
        </w:rPr>
        <w:t>аларни ишлатишни қаътиян ман қилиш;</w:t>
      </w:r>
    </w:p>
    <w:p w:rsidR="00A27DE4" w:rsidRPr="00A27DE4" w:rsidRDefault="00D61270" w:rsidP="00D612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>ехник кўрик давомида қишлоқ хўжалиги ва мелиоратив техникаларни, шунингдек, машина трактор парклари, устахоналар ва сервис пунктларининг асбоб-ускуналарини мавсумга тайёргарлиги, ҳар бир тракторчи-машинистда тегишли техникани бошқариш учун рухсат этилган тоифанинг мавжудлиги, техникаларнинг ўрнатилган тартибда рўйхатдан ўтказилганлиги ва бошқа техник талабларни амалга ошириш;</w:t>
      </w:r>
    </w:p>
    <w:p w:rsidR="00A27DE4" w:rsidRPr="00A27DE4" w:rsidRDefault="000B7683" w:rsidP="000B76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т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>ехник кўрикдан ўтган техникаларнинг далолатномалар асосида ишлашига рухсат беришни ташкил қилиш вазифалари юклатилсин.</w:t>
      </w:r>
    </w:p>
    <w:p w:rsidR="000B7683" w:rsidRDefault="000B7683" w:rsidP="000B76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4. 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 xml:space="preserve">Тумандаги барча қишлоқ ҳўжалиги </w:t>
      </w:r>
      <w:r>
        <w:rPr>
          <w:rFonts w:ascii="Times New Roman" w:hAnsi="Times New Roman" w:cs="Times New Roman"/>
          <w:sz w:val="28"/>
          <w:szCs w:val="28"/>
          <w:lang w:val="uz-Cyrl-UZ"/>
        </w:rPr>
        <w:t>хўжаликлари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га </w:t>
      </w:r>
      <w:r w:rsidRPr="00A27D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хизмат кўрсатаётган 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>корхона, ташкилот раҳбарларига:</w:t>
      </w:r>
    </w:p>
    <w:p w:rsidR="00A27DE4" w:rsidRPr="00A27DE4" w:rsidRDefault="000B7683" w:rsidP="000B76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>исобида мавжуд бўлган қишлоқ хўжалиги ва мелиоратив техникаларни, асбоб-ускуналарни техник кўрикдан ўз муддатида ўтказиш учун тайёрлаб, белгиланган майдончаларга йиғиш;</w:t>
      </w:r>
    </w:p>
    <w:p w:rsidR="00A27DE4" w:rsidRPr="00A27DE4" w:rsidRDefault="000B7683" w:rsidP="000B76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>ехник кўрикдан ўтказилган ҳар бир техника учун ундирилган йиғимни Ўзбекистон Республикаси Молия вазирлиги ғазначилиги ҳ/р: 23402000300100001010; ММББ ХТТМ Тошкент шаҳри, МФО 00014; ИНН: 201122919 “Ўздавтехназорат” инспекцияси ҳ/р 401421860304017950100082001; ОКОНХ 200151844 ҳисоб рақамига тўлашни таъминлаш;</w:t>
      </w:r>
    </w:p>
    <w:p w:rsidR="00A27DE4" w:rsidRPr="00A27DE4" w:rsidRDefault="000B7683" w:rsidP="000B76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>ракторчи-машинистларни тиббий кўрикдан ўтказиш ҳамда уларнинг маълумотномаларини комиссияга тақдим этиш;</w:t>
      </w:r>
    </w:p>
    <w:p w:rsidR="00A27DE4" w:rsidRPr="00A27DE4" w:rsidRDefault="000B7683" w:rsidP="000B76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>ар бир маҳаллага ўз ҳудудидаги шахсий техникаларни техник кўрикдан ўтишини ташкиллаштириш вазифалари юклатилсин.</w:t>
      </w:r>
    </w:p>
    <w:p w:rsidR="000B7683" w:rsidRDefault="00A27DE4" w:rsidP="000B76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27DE4">
        <w:rPr>
          <w:rFonts w:ascii="Times New Roman" w:hAnsi="Times New Roman" w:cs="Times New Roman"/>
          <w:sz w:val="28"/>
          <w:szCs w:val="28"/>
          <w:lang w:val="uz-Cyrl-UZ"/>
        </w:rPr>
        <w:t>5. Туман ҳокимининг иқтисодий ва ижтимоий ривожлантириш масалалари бўйича ўринбосари (А.Отақўзиев)га</w:t>
      </w:r>
      <w:r w:rsidR="000B7683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A27DE4" w:rsidRPr="00A27DE4" w:rsidRDefault="00A27DE4" w:rsidP="000B76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27DE4">
        <w:rPr>
          <w:rFonts w:ascii="Times New Roman" w:hAnsi="Times New Roman" w:cs="Times New Roman"/>
          <w:sz w:val="28"/>
          <w:szCs w:val="28"/>
          <w:lang w:val="uz-Cyrl-UZ"/>
        </w:rPr>
        <w:t xml:space="preserve"> тумандаги корхона, ташкилот, машина-трактор парки очиқ акциядорлик жамияти, муқобил машина трактор парклари, фермер хўжалиги ва фермерларда мавжуд бўлган қишлоқ хўжалиги ва мелиоратив техникаларни, асбоб-ускуналарни йиллик техник кўрикдан ўтказиш билан боғлиқ бўлган йиғимларни тўлашга амалдаги тартибларга асосан амалий ёрдам бериш топширилсин.</w:t>
      </w:r>
    </w:p>
    <w:p w:rsidR="00A27DE4" w:rsidRPr="00A27DE4" w:rsidRDefault="00A27DE4" w:rsidP="000B76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27DE4">
        <w:rPr>
          <w:rFonts w:ascii="Times New Roman" w:hAnsi="Times New Roman" w:cs="Times New Roman"/>
          <w:sz w:val="28"/>
          <w:szCs w:val="28"/>
          <w:lang w:val="uz-Cyrl-UZ"/>
        </w:rPr>
        <w:t>6. Мазкур қарор оммавий ахборот воситаларида расмий эълон қилинган кундан бошлаб кучга киради.</w:t>
      </w:r>
    </w:p>
    <w:p w:rsidR="000B7683" w:rsidRDefault="00A27DE4" w:rsidP="000B76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27DE4">
        <w:rPr>
          <w:rFonts w:ascii="Times New Roman" w:hAnsi="Times New Roman" w:cs="Times New Roman"/>
          <w:sz w:val="28"/>
          <w:szCs w:val="28"/>
          <w:lang w:val="uz-Cyrl-UZ"/>
        </w:rPr>
        <w:t xml:space="preserve">7. </w:t>
      </w:r>
      <w:r w:rsidR="000B7683">
        <w:rPr>
          <w:rFonts w:ascii="Times New Roman" w:hAnsi="Times New Roman" w:cs="Times New Roman"/>
          <w:sz w:val="28"/>
          <w:szCs w:val="28"/>
          <w:lang w:val="uz-Cyrl-UZ"/>
        </w:rPr>
        <w:t>Ушбу қарор “Бувайда кўзгуси” газетасида расмий эълон қилинсин ҳамда туман ҳокимлигининг расмий веб-сайтига жойлаштирилсин.</w:t>
      </w:r>
    </w:p>
    <w:p w:rsidR="00A27DE4" w:rsidRPr="00A27DE4" w:rsidRDefault="000B7683" w:rsidP="000B76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8. </w:t>
      </w:r>
      <w:r w:rsidR="00A27DE4" w:rsidRPr="00A27DE4">
        <w:rPr>
          <w:rFonts w:ascii="Times New Roman" w:hAnsi="Times New Roman" w:cs="Times New Roman"/>
          <w:sz w:val="28"/>
          <w:szCs w:val="28"/>
          <w:lang w:val="uz-Cyrl-UZ"/>
        </w:rPr>
        <w:t>Қарорнинг бажарилишини назорат қилиш туман ҳокимининг ўринбосари Ғ.Абдуллаев зиммасига юклатилсин.</w:t>
      </w:r>
    </w:p>
    <w:p w:rsidR="00A27DE4" w:rsidRPr="00A27DE4" w:rsidRDefault="00A27DE4" w:rsidP="000B7683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27DE4">
        <w:rPr>
          <w:rFonts w:ascii="Times New Roman" w:hAnsi="Times New Roman" w:cs="Times New Roman"/>
          <w:sz w:val="28"/>
          <w:szCs w:val="28"/>
          <w:lang w:val="uz-Cyrl-UZ"/>
        </w:rPr>
        <w:t>Туман ҳокими</w:t>
      </w:r>
      <w:r w:rsidR="000B7683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Pr="00A27DE4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</w:t>
      </w:r>
      <w:r w:rsidR="000B7683">
        <w:rPr>
          <w:rFonts w:ascii="Times New Roman" w:hAnsi="Times New Roman" w:cs="Times New Roman"/>
          <w:sz w:val="28"/>
          <w:szCs w:val="28"/>
          <w:lang w:val="uz-Cyrl-UZ"/>
        </w:rPr>
        <w:tab/>
      </w:r>
      <w:bookmarkStart w:id="0" w:name="_GoBack"/>
      <w:bookmarkEnd w:id="0"/>
      <w:r w:rsidR="000B768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0B768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27D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B768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0B768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27DE4">
        <w:rPr>
          <w:rFonts w:ascii="Times New Roman" w:hAnsi="Times New Roman" w:cs="Times New Roman"/>
          <w:sz w:val="28"/>
          <w:szCs w:val="28"/>
          <w:lang w:val="uz-Cyrl-UZ"/>
        </w:rPr>
        <w:t>А.</w:t>
      </w:r>
      <w:r w:rsidR="000B7683">
        <w:rPr>
          <w:rFonts w:ascii="Times New Roman" w:hAnsi="Times New Roman" w:cs="Times New Roman"/>
          <w:sz w:val="28"/>
          <w:szCs w:val="28"/>
          <w:lang w:val="uz-Cyrl-UZ"/>
        </w:rPr>
        <w:t>Турсунов</w:t>
      </w:r>
    </w:p>
    <w:sectPr w:rsidR="00A27DE4" w:rsidRPr="00A2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E4"/>
    <w:rsid w:val="000B7683"/>
    <w:rsid w:val="00246F78"/>
    <w:rsid w:val="00366967"/>
    <w:rsid w:val="00A27DE4"/>
    <w:rsid w:val="00C720E7"/>
    <w:rsid w:val="00D61270"/>
    <w:rsid w:val="00F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2D5B"/>
  <w15:chartTrackingRefBased/>
  <w15:docId w15:val="{11B84657-7460-42CB-8904-7B3F4630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Ilyosxon</dc:creator>
  <cp:keywords/>
  <dc:description/>
  <cp:lastModifiedBy>Ilyosxon</cp:lastModifiedBy>
  <cp:revision>3</cp:revision>
  <dcterms:created xsi:type="dcterms:W3CDTF">2018-06-04T18:46:00Z</dcterms:created>
  <dcterms:modified xsi:type="dcterms:W3CDTF">2018-06-04T19:00:00Z</dcterms:modified>
</cp:coreProperties>
</file>